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051245" w:rsidRDefault="00051245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48500606" r:id="rId7"/>
        </w:object>
      </w:r>
    </w:p>
    <w:p w:rsidR="00051245" w:rsidRPr="00EE4591" w:rsidRDefault="0005124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51245" w:rsidRDefault="0005124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51245" w:rsidRDefault="0005124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51245" w:rsidRPr="00C3756E" w:rsidRDefault="00051245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051245" w:rsidRDefault="00051245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51245" w:rsidRDefault="00051245" w:rsidP="00402A27">
      <w:pPr>
        <w:jc w:val="center"/>
        <w:rPr>
          <w:sz w:val="18"/>
          <w:szCs w:val="18"/>
          <w:u w:val="single"/>
        </w:rPr>
      </w:pPr>
    </w:p>
    <w:p w:rsidR="00051245" w:rsidRDefault="00051245" w:rsidP="00402A27">
      <w:pPr>
        <w:jc w:val="center"/>
        <w:rPr>
          <w:b/>
        </w:rPr>
      </w:pPr>
    </w:p>
    <w:p w:rsidR="00051245" w:rsidRPr="002E7F44" w:rsidRDefault="00051245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051245" w:rsidRPr="002E7F44" w:rsidRDefault="00051245" w:rsidP="002E7F44">
      <w:pPr>
        <w:spacing w:after="120"/>
        <w:jc w:val="center"/>
        <w:rPr>
          <w:sz w:val="2"/>
          <w:szCs w:val="2"/>
        </w:rPr>
      </w:pPr>
    </w:p>
    <w:p w:rsidR="00051245" w:rsidRDefault="00051245" w:rsidP="002E7F44">
      <w:pPr>
        <w:jc w:val="center"/>
      </w:pPr>
      <w:r>
        <w:t>Daugavpi</w:t>
      </w:r>
      <w:r w:rsidRPr="002E7F44">
        <w:t>lī</w:t>
      </w:r>
    </w:p>
    <w:p w:rsidR="00A97C89" w:rsidRDefault="00A97C89" w:rsidP="00A97C89"/>
    <w:p w:rsidR="00A97C89" w:rsidRDefault="00A97C89" w:rsidP="00A97C89"/>
    <w:p w:rsidR="00983C08" w:rsidRPr="00B06B0D" w:rsidRDefault="00983C08" w:rsidP="00DF49C0">
      <w:pPr>
        <w:rPr>
          <w:b/>
        </w:rPr>
      </w:pPr>
      <w:r w:rsidRPr="00B06B0D">
        <w:t>2017.gada 9.februārī</w:t>
      </w:r>
      <w:r w:rsidRPr="00B06B0D">
        <w:tab/>
      </w:r>
      <w:r w:rsidRPr="00B06B0D">
        <w:tab/>
      </w:r>
      <w:r w:rsidRPr="00B06B0D">
        <w:tab/>
      </w:r>
      <w:r w:rsidRPr="00B06B0D">
        <w:tab/>
      </w:r>
      <w:r w:rsidRPr="00B06B0D">
        <w:tab/>
      </w:r>
      <w:r w:rsidRPr="00B06B0D">
        <w:tab/>
      </w:r>
      <w:r w:rsidRPr="00B06B0D">
        <w:tab/>
      </w:r>
      <w:r w:rsidRPr="00B06B0D">
        <w:tab/>
        <w:t>Nr.</w:t>
      </w:r>
      <w:r w:rsidR="00DF49C0" w:rsidRPr="00DF49C0">
        <w:rPr>
          <w:b/>
        </w:rPr>
        <w:t>56</w:t>
      </w:r>
      <w:r w:rsidRPr="00B06B0D">
        <w:rPr>
          <w:b/>
        </w:rPr>
        <w:tab/>
      </w:r>
    </w:p>
    <w:p w:rsidR="00983C08" w:rsidRPr="00B06B0D" w:rsidRDefault="00983C08" w:rsidP="00DF49C0">
      <w:pPr>
        <w:ind w:left="6480" w:firstLine="720"/>
        <w:rPr>
          <w:lang w:val="en-US"/>
        </w:rPr>
      </w:pPr>
      <w:r w:rsidRPr="00B06B0D">
        <w:t>(prot.Nr.</w:t>
      </w:r>
      <w:r w:rsidRPr="00B342EF">
        <w:rPr>
          <w:b/>
        </w:rPr>
        <w:t>4</w:t>
      </w:r>
      <w:r w:rsidRPr="00B06B0D">
        <w:t xml:space="preserve">,   </w:t>
      </w:r>
      <w:r w:rsidR="00DF49C0" w:rsidRPr="00DF49C0">
        <w:rPr>
          <w:b/>
        </w:rPr>
        <w:t>5</w:t>
      </w:r>
      <w:r w:rsidRPr="00B06B0D">
        <w:t>.§)</w:t>
      </w:r>
    </w:p>
    <w:p w:rsidR="00710CC0" w:rsidRPr="00D212B4" w:rsidRDefault="00710CC0" w:rsidP="00DF49C0">
      <w:r w:rsidRPr="00D212B4">
        <w:t>  </w:t>
      </w:r>
    </w:p>
    <w:p w:rsidR="00710CC0" w:rsidRPr="00D212B4" w:rsidRDefault="00710CC0" w:rsidP="00DF49C0">
      <w:pPr>
        <w:pStyle w:val="Heading1"/>
        <w:rPr>
          <w:rFonts w:ascii="Times New Roman" w:hAnsi="Times New Roman" w:cs="Times New Roman"/>
        </w:rPr>
      </w:pPr>
    </w:p>
    <w:p w:rsidR="00710CC0" w:rsidRPr="00D212B4" w:rsidRDefault="00710CC0" w:rsidP="00DF49C0">
      <w:pPr>
        <w:pStyle w:val="Heading1"/>
        <w:rPr>
          <w:rFonts w:ascii="Times New Roman" w:hAnsi="Times New Roman" w:cs="Times New Roman"/>
        </w:rPr>
      </w:pPr>
      <w:r w:rsidRPr="00D212B4">
        <w:rPr>
          <w:rFonts w:ascii="Times New Roman" w:hAnsi="Times New Roman" w:cs="Times New Roman"/>
        </w:rPr>
        <w:t>Par grozījum</w:t>
      </w:r>
      <w:r w:rsidR="004555AE">
        <w:rPr>
          <w:rFonts w:ascii="Times New Roman" w:hAnsi="Times New Roman" w:cs="Times New Roman"/>
        </w:rPr>
        <w:t>u</w:t>
      </w:r>
      <w:r w:rsidRPr="00D212B4">
        <w:rPr>
          <w:rFonts w:ascii="Times New Roman" w:hAnsi="Times New Roman" w:cs="Times New Roman"/>
        </w:rPr>
        <w:t xml:space="preserve"> Daugavpils pilsētas domes 2005.gada 11.augusta saistošajos noteikumos Nr.5 “Daugavpils pilsētas pašvaldības nolikums”</w:t>
      </w:r>
    </w:p>
    <w:p w:rsidR="00710CC0" w:rsidRPr="00D212B4" w:rsidRDefault="00710CC0" w:rsidP="00DF49C0">
      <w:pPr>
        <w:jc w:val="center"/>
      </w:pPr>
    </w:p>
    <w:p w:rsidR="00DF49C0" w:rsidRDefault="00710CC0" w:rsidP="00DF49C0">
      <w:pPr>
        <w:pStyle w:val="BlockText"/>
        <w:tabs>
          <w:tab w:val="left" w:pos="0"/>
        </w:tabs>
        <w:ind w:left="0" w:right="0" w:firstLine="567"/>
        <w:rPr>
          <w:rFonts w:ascii="Times New Roman" w:hAnsi="Times New Roman"/>
          <w:lang w:val="lv-LV"/>
        </w:rPr>
      </w:pPr>
      <w:r w:rsidRPr="00DF49C0">
        <w:rPr>
          <w:rFonts w:ascii="Times New Roman" w:hAnsi="Times New Roman"/>
          <w:lang w:val="lv-LV"/>
        </w:rPr>
        <w:t xml:space="preserve">Pamatojoties uz likuma „Par pašvaldībām” 21.panta pirmās daļas 1.punktu un 24.pantu, </w:t>
      </w:r>
      <w:r w:rsidR="00DF49C0">
        <w:rPr>
          <w:rFonts w:ascii="Times New Roman" w:hAnsi="Times New Roman"/>
          <w:spacing w:val="-4"/>
          <w:lang w:val="lv-LV"/>
        </w:rPr>
        <w:t xml:space="preserve">atklāti balsojot: PAR – </w:t>
      </w:r>
      <w:r w:rsidR="00DF49C0">
        <w:rPr>
          <w:rFonts w:ascii="Times New Roman" w:hAnsi="Times New Roman"/>
          <w:spacing w:val="-6"/>
          <w:lang w:val="lv-LV"/>
        </w:rPr>
        <w:t>12 (</w:t>
      </w:r>
      <w:proofErr w:type="spellStart"/>
      <w:r w:rsidR="00DF49C0">
        <w:rPr>
          <w:rFonts w:ascii="Times New Roman" w:hAnsi="Times New Roman"/>
          <w:spacing w:val="-6"/>
          <w:lang w:val="lv-LV"/>
        </w:rPr>
        <w:t>V.Bojarūns</w:t>
      </w:r>
      <w:proofErr w:type="spellEnd"/>
      <w:r w:rsidR="00DF49C0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DF49C0">
        <w:rPr>
          <w:rFonts w:ascii="Times New Roman" w:hAnsi="Times New Roman"/>
          <w:spacing w:val="-6"/>
          <w:lang w:val="lv-LV"/>
        </w:rPr>
        <w:t>V.Borisjonoks</w:t>
      </w:r>
      <w:proofErr w:type="spellEnd"/>
      <w:r w:rsidR="00DF49C0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DF49C0">
        <w:rPr>
          <w:rFonts w:ascii="Times New Roman" w:hAnsi="Times New Roman"/>
          <w:spacing w:val="-6"/>
          <w:lang w:val="lv-LV"/>
        </w:rPr>
        <w:t>P.Dzalbe</w:t>
      </w:r>
      <w:proofErr w:type="spellEnd"/>
      <w:r w:rsidR="00DF49C0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DF49C0">
        <w:rPr>
          <w:rFonts w:ascii="Times New Roman" w:hAnsi="Times New Roman"/>
          <w:spacing w:val="-6"/>
          <w:lang w:val="lv-LV"/>
        </w:rPr>
        <w:t>A.Gržibovskis</w:t>
      </w:r>
      <w:proofErr w:type="spellEnd"/>
      <w:r w:rsidR="00DF49C0">
        <w:rPr>
          <w:rFonts w:ascii="Times New Roman" w:hAnsi="Times New Roman"/>
          <w:spacing w:val="-6"/>
          <w:lang w:val="lv-LV"/>
        </w:rPr>
        <w:t>,</w:t>
      </w:r>
      <w:r w:rsidR="00DF49C0">
        <w:rPr>
          <w:rFonts w:ascii="Times New Roman" w:hAnsi="Times New Roman"/>
          <w:lang w:val="lv-LV"/>
        </w:rPr>
        <w:t xml:space="preserve"> </w:t>
      </w:r>
      <w:proofErr w:type="spellStart"/>
      <w:r w:rsidR="00DF49C0">
        <w:rPr>
          <w:rFonts w:ascii="Times New Roman" w:hAnsi="Times New Roman"/>
          <w:lang w:val="lv-LV"/>
        </w:rPr>
        <w:t>N.Ignatjevs</w:t>
      </w:r>
      <w:proofErr w:type="spellEnd"/>
      <w:r w:rsidR="00DF49C0">
        <w:rPr>
          <w:rFonts w:ascii="Times New Roman" w:hAnsi="Times New Roman"/>
          <w:lang w:val="lv-LV"/>
        </w:rPr>
        <w:t xml:space="preserve">, </w:t>
      </w:r>
      <w:proofErr w:type="spellStart"/>
      <w:r w:rsidR="00DF49C0">
        <w:rPr>
          <w:rFonts w:ascii="Times New Roman" w:hAnsi="Times New Roman"/>
          <w:lang w:val="lv-LV"/>
        </w:rPr>
        <w:t>R.Joksts</w:t>
      </w:r>
      <w:proofErr w:type="spellEnd"/>
      <w:r w:rsidR="00DF49C0">
        <w:rPr>
          <w:rFonts w:ascii="Times New Roman" w:hAnsi="Times New Roman"/>
          <w:lang w:val="lv-LV"/>
        </w:rPr>
        <w:t xml:space="preserve">, </w:t>
      </w:r>
      <w:proofErr w:type="spellStart"/>
      <w:r w:rsidR="00DF49C0">
        <w:rPr>
          <w:rFonts w:ascii="Times New Roman" w:hAnsi="Times New Roman"/>
          <w:lang w:val="lv-LV"/>
        </w:rPr>
        <w:t>J.Lāčplēsis</w:t>
      </w:r>
      <w:proofErr w:type="spellEnd"/>
      <w:r w:rsidR="00DF49C0">
        <w:rPr>
          <w:rFonts w:ascii="Times New Roman" w:hAnsi="Times New Roman"/>
          <w:lang w:val="lv-LV"/>
        </w:rPr>
        <w:t xml:space="preserve">, </w:t>
      </w:r>
      <w:proofErr w:type="spellStart"/>
      <w:r w:rsidR="00DF49C0">
        <w:rPr>
          <w:rFonts w:ascii="Times New Roman" w:hAnsi="Times New Roman"/>
          <w:lang w:val="lv-LV"/>
        </w:rPr>
        <w:t>N.Petrova</w:t>
      </w:r>
      <w:proofErr w:type="spellEnd"/>
      <w:r w:rsidR="00DF49C0">
        <w:rPr>
          <w:rFonts w:ascii="Times New Roman" w:hAnsi="Times New Roman"/>
          <w:lang w:val="lv-LV"/>
        </w:rPr>
        <w:t xml:space="preserve">, </w:t>
      </w:r>
      <w:proofErr w:type="spellStart"/>
      <w:r w:rsidR="00DF49C0">
        <w:rPr>
          <w:rFonts w:ascii="Times New Roman" w:hAnsi="Times New Roman"/>
          <w:spacing w:val="-6"/>
          <w:lang w:val="lv-LV"/>
        </w:rPr>
        <w:t>V.Pučka</w:t>
      </w:r>
      <w:proofErr w:type="spellEnd"/>
      <w:r w:rsidR="00DF49C0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DF49C0">
        <w:rPr>
          <w:rFonts w:ascii="Times New Roman" w:hAnsi="Times New Roman"/>
          <w:lang w:val="lv-LV"/>
        </w:rPr>
        <w:t>D.Rodionovs</w:t>
      </w:r>
      <w:proofErr w:type="spellEnd"/>
      <w:r w:rsidR="00DF49C0">
        <w:rPr>
          <w:rFonts w:ascii="Times New Roman" w:hAnsi="Times New Roman"/>
          <w:lang w:val="lv-LV"/>
        </w:rPr>
        <w:t xml:space="preserve">, </w:t>
      </w:r>
      <w:proofErr w:type="spellStart"/>
      <w:r w:rsidR="00DF49C0">
        <w:rPr>
          <w:rFonts w:ascii="Times New Roman" w:hAnsi="Times New Roman"/>
          <w:lang w:val="lv-LV"/>
        </w:rPr>
        <w:t>A.Samarins</w:t>
      </w:r>
      <w:proofErr w:type="spellEnd"/>
      <w:r w:rsidR="00DF49C0">
        <w:rPr>
          <w:rFonts w:ascii="Times New Roman" w:hAnsi="Times New Roman"/>
          <w:lang w:val="lv-LV"/>
        </w:rPr>
        <w:t xml:space="preserve">, </w:t>
      </w:r>
      <w:proofErr w:type="spellStart"/>
      <w:r w:rsidR="00DF49C0">
        <w:rPr>
          <w:rFonts w:ascii="Times New Roman" w:hAnsi="Times New Roman"/>
          <w:lang w:val="lv-LV"/>
        </w:rPr>
        <w:t>J.Zaicevs</w:t>
      </w:r>
      <w:proofErr w:type="spellEnd"/>
      <w:r w:rsidR="00DF49C0">
        <w:rPr>
          <w:rFonts w:ascii="Times New Roman" w:hAnsi="Times New Roman"/>
          <w:lang w:val="lv-LV"/>
        </w:rPr>
        <w:t>),</w:t>
      </w:r>
      <w:r w:rsidR="00DF49C0">
        <w:rPr>
          <w:rFonts w:ascii="Times New Roman" w:hAnsi="Times New Roman"/>
          <w:spacing w:val="-4"/>
          <w:lang w:val="lv-LV"/>
        </w:rPr>
        <w:t xml:space="preserve"> PRET – nav, </w:t>
      </w:r>
      <w:r w:rsidR="00DF49C0">
        <w:rPr>
          <w:rFonts w:ascii="Times New Roman" w:hAnsi="Times New Roman"/>
          <w:bCs/>
          <w:lang w:val="lv-LV"/>
        </w:rPr>
        <w:t>ATTURAS – nav,</w:t>
      </w:r>
      <w:r w:rsidR="00DF49C0">
        <w:rPr>
          <w:rFonts w:ascii="Times New Roman" w:hAnsi="Times New Roman"/>
          <w:spacing w:val="-4"/>
          <w:lang w:val="lv-LV"/>
        </w:rPr>
        <w:t xml:space="preserve"> </w:t>
      </w:r>
      <w:r w:rsidR="00DF49C0">
        <w:rPr>
          <w:rFonts w:ascii="Times New Roman" w:hAnsi="Times New Roman"/>
          <w:b/>
          <w:lang w:val="lv-LV"/>
        </w:rPr>
        <w:t>Daugavpils pilsētas dome nolemj:</w:t>
      </w:r>
    </w:p>
    <w:p w:rsidR="00710CC0" w:rsidRPr="00D212B4" w:rsidRDefault="00710CC0" w:rsidP="00A97C89">
      <w:pPr>
        <w:pStyle w:val="Heading1"/>
        <w:ind w:firstLine="567"/>
        <w:jc w:val="both"/>
      </w:pPr>
    </w:p>
    <w:p w:rsidR="00710CC0" w:rsidRPr="00DF49C0" w:rsidRDefault="00710CC0" w:rsidP="00A97C89">
      <w:pPr>
        <w:pStyle w:val="naisf"/>
        <w:spacing w:before="0" w:after="0"/>
        <w:ind w:firstLine="567"/>
        <w:rPr>
          <w:lang w:val="lv-LV"/>
        </w:rPr>
      </w:pPr>
      <w:r w:rsidRPr="00D212B4">
        <w:rPr>
          <w:lang w:val="lv-LV"/>
        </w:rPr>
        <w:t>Apstiprināt Daugavpils pilsētas domes 201</w:t>
      </w:r>
      <w:r w:rsidR="004555AE">
        <w:rPr>
          <w:lang w:val="lv-LV"/>
        </w:rPr>
        <w:t>7</w:t>
      </w:r>
      <w:r w:rsidRPr="00D212B4">
        <w:rPr>
          <w:lang w:val="lv-LV"/>
        </w:rPr>
        <w:t xml:space="preserve">.gada </w:t>
      </w:r>
      <w:r w:rsidR="00A97C89">
        <w:rPr>
          <w:lang w:val="lv-LV"/>
        </w:rPr>
        <w:t>9</w:t>
      </w:r>
      <w:r w:rsidR="0074352E">
        <w:rPr>
          <w:lang w:val="lv-LV"/>
        </w:rPr>
        <w:t>.</w:t>
      </w:r>
      <w:r w:rsidR="00A97C89">
        <w:rPr>
          <w:lang w:val="lv-LV"/>
        </w:rPr>
        <w:t>februāra</w:t>
      </w:r>
      <w:r w:rsidR="0074352E">
        <w:rPr>
          <w:lang w:val="lv-LV"/>
        </w:rPr>
        <w:t xml:space="preserve"> </w:t>
      </w:r>
      <w:r w:rsidRPr="00D212B4">
        <w:rPr>
          <w:lang w:val="lv-LV"/>
        </w:rPr>
        <w:t>saistošos noteikumus Nr.</w:t>
      </w:r>
      <w:r w:rsidR="00DF49C0">
        <w:rPr>
          <w:lang w:val="lv-LV"/>
        </w:rPr>
        <w:t>4</w:t>
      </w:r>
      <w:r w:rsidRPr="00D212B4">
        <w:rPr>
          <w:lang w:val="lv-LV"/>
        </w:rPr>
        <w:t xml:space="preserve"> “Grozījum</w:t>
      </w:r>
      <w:r w:rsidR="004555AE">
        <w:rPr>
          <w:lang w:val="lv-LV"/>
        </w:rPr>
        <w:t>s</w:t>
      </w:r>
      <w:r w:rsidRPr="00D212B4">
        <w:rPr>
          <w:lang w:val="lv-LV"/>
        </w:rPr>
        <w:t xml:space="preserve"> Daugavpils pilsētas domes 2005.gada 11.aug</w:t>
      </w:r>
      <w:r w:rsidR="0074352E">
        <w:rPr>
          <w:lang w:val="lv-LV"/>
        </w:rPr>
        <w:t>usta saistošajos noteikumos Nr.</w:t>
      </w:r>
      <w:r w:rsidRPr="00D212B4">
        <w:rPr>
          <w:lang w:val="lv-LV"/>
        </w:rPr>
        <w:t>5 “Daugavpils pilsētas pašvaldības</w:t>
      </w:r>
      <w:r w:rsidRPr="00DF49C0">
        <w:rPr>
          <w:lang w:val="lv-LV"/>
        </w:rPr>
        <w:t xml:space="preserve"> </w:t>
      </w:r>
      <w:r w:rsidRPr="00D212B4">
        <w:rPr>
          <w:lang w:val="lv-LV"/>
        </w:rPr>
        <w:t>nolikums””.</w:t>
      </w:r>
    </w:p>
    <w:p w:rsidR="00710CC0" w:rsidRPr="00D212B4" w:rsidRDefault="00710CC0" w:rsidP="00A97C89"/>
    <w:p w:rsidR="00710CC0" w:rsidRPr="00D212B4" w:rsidRDefault="00710CC0" w:rsidP="00A97C89">
      <w:pPr>
        <w:pStyle w:val="naisf"/>
        <w:spacing w:before="0" w:after="0"/>
        <w:rPr>
          <w:rFonts w:eastAsia="Times New Roman"/>
          <w:lang w:val="lv-LV"/>
        </w:rPr>
      </w:pPr>
    </w:p>
    <w:p w:rsidR="00710CC0" w:rsidRPr="00DF49C0" w:rsidRDefault="00710CC0" w:rsidP="00A97C89">
      <w:pPr>
        <w:pStyle w:val="naisf"/>
        <w:spacing w:before="0" w:after="0"/>
        <w:ind w:left="1134" w:hanging="1134"/>
        <w:rPr>
          <w:lang w:val="lv-LV"/>
        </w:rPr>
      </w:pPr>
      <w:r w:rsidRPr="00D212B4">
        <w:rPr>
          <w:rFonts w:eastAsia="Times New Roman"/>
          <w:lang w:val="lv-LV"/>
        </w:rPr>
        <w:t xml:space="preserve">Pielikumā: </w:t>
      </w:r>
      <w:r w:rsidRPr="00D212B4">
        <w:rPr>
          <w:lang w:val="lv-LV"/>
        </w:rPr>
        <w:t>Daugavpils pilsētas domes 201</w:t>
      </w:r>
      <w:r w:rsidR="004555AE">
        <w:rPr>
          <w:lang w:val="lv-LV"/>
        </w:rPr>
        <w:t>7</w:t>
      </w:r>
      <w:r w:rsidRPr="00D212B4">
        <w:rPr>
          <w:lang w:val="lv-LV"/>
        </w:rPr>
        <w:t xml:space="preserve">.gada </w:t>
      </w:r>
      <w:r w:rsidR="00A97C89">
        <w:rPr>
          <w:lang w:val="lv-LV"/>
        </w:rPr>
        <w:t>9</w:t>
      </w:r>
      <w:r w:rsidRPr="00D212B4">
        <w:rPr>
          <w:lang w:val="lv-LV"/>
        </w:rPr>
        <w:t>.</w:t>
      </w:r>
      <w:r w:rsidR="00A97C89">
        <w:rPr>
          <w:lang w:val="lv-LV"/>
        </w:rPr>
        <w:t>februāra</w:t>
      </w:r>
      <w:r w:rsidR="0074352E">
        <w:rPr>
          <w:lang w:val="lv-LV"/>
        </w:rPr>
        <w:t xml:space="preserve"> </w:t>
      </w:r>
      <w:r w:rsidRPr="00D212B4">
        <w:rPr>
          <w:lang w:val="lv-LV"/>
        </w:rPr>
        <w:t>saistošie noteikumi Nr.</w:t>
      </w:r>
      <w:r w:rsidR="00DF49C0">
        <w:rPr>
          <w:lang w:val="lv-LV"/>
        </w:rPr>
        <w:t>4</w:t>
      </w:r>
      <w:r w:rsidRPr="00D212B4">
        <w:rPr>
          <w:lang w:val="lv-LV"/>
        </w:rPr>
        <w:t xml:space="preserve"> “Grozījum</w:t>
      </w:r>
      <w:r w:rsidR="004555AE">
        <w:rPr>
          <w:lang w:val="lv-LV"/>
        </w:rPr>
        <w:t>s</w:t>
      </w:r>
      <w:r w:rsidRPr="00D212B4">
        <w:rPr>
          <w:lang w:val="lv-LV"/>
        </w:rPr>
        <w:t xml:space="preserve"> Daugavpils pilsētas domes 2005.gada 11.augusta saistošajos noteikumos Nr.5 “Daugavpils pilsētas </w:t>
      </w:r>
      <w:r w:rsidRPr="00DF49C0">
        <w:rPr>
          <w:lang w:val="lv-LV"/>
        </w:rPr>
        <w:t xml:space="preserve">pašvaldības </w:t>
      </w:r>
      <w:r w:rsidRPr="00D212B4">
        <w:rPr>
          <w:lang w:val="lv-LV"/>
        </w:rPr>
        <w:t>nolikums””</w:t>
      </w:r>
      <w:r w:rsidR="0074352E">
        <w:rPr>
          <w:lang w:val="lv-LV"/>
        </w:rPr>
        <w:t xml:space="preserve"> un to paskaidrojuma raksts</w:t>
      </w:r>
      <w:r w:rsidRPr="00D212B4">
        <w:rPr>
          <w:rFonts w:eastAsia="Times New Roman"/>
          <w:lang w:val="lv-LV"/>
        </w:rPr>
        <w:t>.</w:t>
      </w:r>
    </w:p>
    <w:p w:rsidR="00710CC0" w:rsidRPr="00D212B4" w:rsidRDefault="00710CC0" w:rsidP="00A97C89"/>
    <w:p w:rsidR="00A97C89" w:rsidRDefault="00A97C89" w:rsidP="00A97C89"/>
    <w:p w:rsidR="005C5392" w:rsidRPr="00D212B4" w:rsidRDefault="00A97C89" w:rsidP="00C67761">
      <w:r>
        <w:t>D</w:t>
      </w:r>
      <w:r w:rsidR="00710CC0" w:rsidRPr="00D212B4">
        <w:t xml:space="preserve">omes priekšsēdētājs    </w:t>
      </w:r>
      <w:r w:rsidR="0074352E">
        <w:t xml:space="preserve">        </w:t>
      </w:r>
      <w:r w:rsidR="00710CC0" w:rsidRPr="00D212B4">
        <w:t xml:space="preserve">             </w:t>
      </w:r>
      <w:r w:rsidR="00051245">
        <w:rPr>
          <w:i/>
        </w:rPr>
        <w:t>(personiskais paraksts)</w:t>
      </w:r>
      <w:r w:rsidR="00051245">
        <w:rPr>
          <w:i/>
        </w:rPr>
        <w:tab/>
      </w:r>
      <w:bookmarkStart w:id="2" w:name="_GoBack"/>
      <w:bookmarkEnd w:id="2"/>
      <w:r>
        <w:tab/>
      </w:r>
      <w:proofErr w:type="spellStart"/>
      <w:r w:rsidR="00710CC0" w:rsidRPr="00D212B4">
        <w:t>J.Lāčplēsis</w:t>
      </w:r>
      <w:proofErr w:type="spellEnd"/>
      <w:r w:rsidR="00710CC0" w:rsidRPr="00D212B4">
        <w:t xml:space="preserve"> </w:t>
      </w:r>
    </w:p>
    <w:sectPr w:rsidR="005C5392" w:rsidRPr="00D212B4" w:rsidSect="00983C08">
      <w:pgSz w:w="11906" w:h="16838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364E7"/>
    <w:multiLevelType w:val="multilevel"/>
    <w:tmpl w:val="89FE4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D34C1"/>
    <w:multiLevelType w:val="multilevel"/>
    <w:tmpl w:val="E5D474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C0"/>
    <w:rsid w:val="00051245"/>
    <w:rsid w:val="000C3935"/>
    <w:rsid w:val="00101061"/>
    <w:rsid w:val="00137E89"/>
    <w:rsid w:val="00185B6C"/>
    <w:rsid w:val="004555AE"/>
    <w:rsid w:val="005C24D2"/>
    <w:rsid w:val="005C5392"/>
    <w:rsid w:val="00710CC0"/>
    <w:rsid w:val="0074352E"/>
    <w:rsid w:val="00743BC0"/>
    <w:rsid w:val="00747DC0"/>
    <w:rsid w:val="0080674F"/>
    <w:rsid w:val="0083669C"/>
    <w:rsid w:val="00894340"/>
    <w:rsid w:val="008C712E"/>
    <w:rsid w:val="00983C08"/>
    <w:rsid w:val="009E3441"/>
    <w:rsid w:val="00A25726"/>
    <w:rsid w:val="00A97C89"/>
    <w:rsid w:val="00AD6D57"/>
    <w:rsid w:val="00B773DC"/>
    <w:rsid w:val="00C47E61"/>
    <w:rsid w:val="00C67761"/>
    <w:rsid w:val="00D212B4"/>
    <w:rsid w:val="00D55C7A"/>
    <w:rsid w:val="00DF49C0"/>
    <w:rsid w:val="00E563B1"/>
    <w:rsid w:val="00FA7F0A"/>
    <w:rsid w:val="00F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7C29D853-F76C-4008-8648-CB80042A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0C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rsid w:val="00710CC0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rsid w:val="00710CC0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0CC0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rsid w:val="00710CC0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customStyle="1" w:styleId="naisf">
    <w:name w:val="naisf"/>
    <w:basedOn w:val="Normal"/>
    <w:rsid w:val="00710CC0"/>
    <w:pPr>
      <w:spacing w:before="100" w:after="100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link w:val="BodyTextIndentChar"/>
    <w:rsid w:val="00710CC0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0CC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rsid w:val="00710CC0"/>
    <w:pPr>
      <w:ind w:left="720"/>
    </w:pPr>
  </w:style>
  <w:style w:type="paragraph" w:styleId="BodyTextIndent2">
    <w:name w:val="Body Text Indent 2"/>
    <w:basedOn w:val="Normal"/>
    <w:link w:val="BodyTextIndent2Char"/>
    <w:rsid w:val="00710C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10CC0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NormalWeb">
    <w:name w:val="Normal (Web)"/>
    <w:basedOn w:val="Normal"/>
    <w:rsid w:val="00710CC0"/>
    <w:pPr>
      <w:suppressAutoHyphens w:val="0"/>
      <w:spacing w:before="100" w:after="100"/>
      <w:jc w:val="both"/>
      <w:textAlignment w:val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E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89"/>
    <w:rPr>
      <w:rFonts w:ascii="Segoe UI" w:eastAsia="Times New Roman" w:hAnsi="Segoe UI" w:cs="Segoe UI"/>
      <w:sz w:val="18"/>
      <w:szCs w:val="18"/>
      <w:lang w:val="lv-LV"/>
    </w:rPr>
  </w:style>
  <w:style w:type="paragraph" w:customStyle="1" w:styleId="naisnod">
    <w:name w:val="naisnod"/>
    <w:basedOn w:val="Normal"/>
    <w:rsid w:val="00D55C7A"/>
    <w:pPr>
      <w:suppressAutoHyphens w:val="0"/>
      <w:autoSpaceDN/>
      <w:spacing w:before="150" w:after="150"/>
      <w:jc w:val="center"/>
      <w:textAlignment w:val="auto"/>
    </w:pPr>
    <w:rPr>
      <w:b/>
      <w:bCs/>
      <w:lang w:eastAsia="lv-LV"/>
    </w:rPr>
  </w:style>
  <w:style w:type="paragraph" w:customStyle="1" w:styleId="naiskr">
    <w:name w:val="naiskr"/>
    <w:basedOn w:val="Normal"/>
    <w:rsid w:val="00D55C7A"/>
    <w:pPr>
      <w:suppressAutoHyphens w:val="0"/>
      <w:autoSpaceDN/>
      <w:spacing w:before="75" w:after="75"/>
      <w:textAlignment w:val="auto"/>
    </w:pPr>
    <w:rPr>
      <w:lang w:eastAsia="lv-LV"/>
    </w:rPr>
  </w:style>
  <w:style w:type="character" w:styleId="Hyperlink">
    <w:name w:val="Hyperlink"/>
    <w:uiPriority w:val="99"/>
    <w:unhideWhenUsed/>
    <w:rsid w:val="00D55C7A"/>
    <w:rPr>
      <w:color w:val="0000FF"/>
      <w:u w:val="single"/>
    </w:rPr>
  </w:style>
  <w:style w:type="character" w:customStyle="1" w:styleId="t23">
    <w:name w:val="t23"/>
    <w:basedOn w:val="DefaultParagraphFont"/>
    <w:rsid w:val="0083669C"/>
  </w:style>
  <w:style w:type="paragraph" w:styleId="BlockText">
    <w:name w:val="Block Text"/>
    <w:basedOn w:val="Normal"/>
    <w:semiHidden/>
    <w:unhideWhenUsed/>
    <w:rsid w:val="00DF49C0"/>
    <w:pPr>
      <w:suppressAutoHyphens w:val="0"/>
      <w:autoSpaceDN/>
      <w:ind w:left="-426" w:right="-57"/>
      <w:jc w:val="both"/>
      <w:textAlignment w:val="auto"/>
    </w:pPr>
    <w:rPr>
      <w:rFonts w:ascii="Garamond" w:hAnsi="Garamond"/>
      <w:lang w:val="en-GB" w:eastAsia="fr-FR"/>
    </w:rPr>
  </w:style>
  <w:style w:type="paragraph" w:styleId="Title">
    <w:name w:val="Title"/>
    <w:basedOn w:val="Normal"/>
    <w:link w:val="TitleChar"/>
    <w:qFormat/>
    <w:rsid w:val="00051245"/>
    <w:pPr>
      <w:suppressAutoHyphens w:val="0"/>
      <w:autoSpaceDN/>
      <w:jc w:val="center"/>
      <w:textAlignment w:val="auto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51245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6FAC-E25F-42A9-A2E7-CC2D8D43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Zuromska</dc:creator>
  <cp:keywords/>
  <dc:description/>
  <cp:lastModifiedBy>Ina Skipare</cp:lastModifiedBy>
  <cp:revision>8</cp:revision>
  <cp:lastPrinted>2017-02-02T06:46:00Z</cp:lastPrinted>
  <dcterms:created xsi:type="dcterms:W3CDTF">2017-02-01T13:53:00Z</dcterms:created>
  <dcterms:modified xsi:type="dcterms:W3CDTF">2017-02-13T12:17:00Z</dcterms:modified>
</cp:coreProperties>
</file>