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B53520" w:rsidRDefault="00B53520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554186421" r:id="rId8"/>
        </w:object>
      </w:r>
    </w:p>
    <w:p w:rsidR="00B53520" w:rsidRPr="00EE4591" w:rsidRDefault="00B53520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B53520" w:rsidRDefault="00B53520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B53520" w:rsidRDefault="00B53520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B53520" w:rsidRPr="00C3756E" w:rsidRDefault="00B53520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sz w:val="18"/>
          <w:szCs w:val="18"/>
        </w:rPr>
        <w:t>Reģ.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B53520" w:rsidRDefault="00B53520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B53520" w:rsidRDefault="00B53520" w:rsidP="00402A27">
      <w:pPr>
        <w:jc w:val="center"/>
        <w:rPr>
          <w:sz w:val="18"/>
          <w:szCs w:val="18"/>
          <w:u w:val="single"/>
        </w:rPr>
      </w:pPr>
    </w:p>
    <w:p w:rsidR="00B53520" w:rsidRDefault="00B53520" w:rsidP="00402A27">
      <w:pPr>
        <w:jc w:val="center"/>
        <w:rPr>
          <w:b/>
        </w:rPr>
      </w:pPr>
    </w:p>
    <w:p w:rsidR="00B53520" w:rsidRPr="002E7F44" w:rsidRDefault="00B53520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B53520" w:rsidRPr="002E7F44" w:rsidRDefault="00B53520" w:rsidP="002E7F44">
      <w:pPr>
        <w:spacing w:after="120"/>
        <w:jc w:val="center"/>
        <w:rPr>
          <w:sz w:val="2"/>
          <w:szCs w:val="2"/>
        </w:rPr>
      </w:pPr>
    </w:p>
    <w:p w:rsidR="00B53520" w:rsidRDefault="00B53520" w:rsidP="002E7F44">
      <w:pPr>
        <w:jc w:val="center"/>
      </w:pPr>
      <w:r>
        <w:t>Daugavpi</w:t>
      </w:r>
      <w:r w:rsidRPr="002E7F44">
        <w:t>lī</w:t>
      </w:r>
    </w:p>
    <w:p w:rsidR="003F2E39" w:rsidRDefault="003F2E39" w:rsidP="00823A98"/>
    <w:p w:rsidR="007927F6" w:rsidRDefault="007927F6" w:rsidP="00823A98"/>
    <w:p w:rsidR="00823A98" w:rsidRPr="004674F9" w:rsidRDefault="00823A98" w:rsidP="00823A98">
      <w:pPr>
        <w:rPr>
          <w:b/>
        </w:rPr>
      </w:pPr>
      <w:r w:rsidRPr="004674F9">
        <w:t xml:space="preserve">2017.gada </w:t>
      </w:r>
      <w:r>
        <w:t>1</w:t>
      </w:r>
      <w:r w:rsidRPr="004674F9">
        <w:t>3.</w:t>
      </w:r>
      <w:r>
        <w:t>aprīlī</w:t>
      </w:r>
      <w:r w:rsidRPr="004674F9">
        <w:tab/>
      </w:r>
      <w:r w:rsidRPr="004674F9">
        <w:tab/>
      </w:r>
      <w:r w:rsidRPr="004674F9">
        <w:tab/>
      </w:r>
      <w:r w:rsidRPr="004674F9">
        <w:tab/>
      </w:r>
      <w:r w:rsidRPr="004674F9">
        <w:tab/>
      </w:r>
      <w:r w:rsidRPr="004674F9">
        <w:tab/>
      </w:r>
      <w:r w:rsidRPr="004674F9">
        <w:tab/>
      </w:r>
      <w:r w:rsidRPr="004674F9">
        <w:tab/>
        <w:t>Nr.</w:t>
      </w:r>
      <w:r w:rsidR="007927F6" w:rsidRPr="007927F6">
        <w:rPr>
          <w:b/>
        </w:rPr>
        <w:t>175</w:t>
      </w:r>
      <w:r w:rsidRPr="007927F6">
        <w:rPr>
          <w:b/>
        </w:rPr>
        <w:tab/>
      </w:r>
    </w:p>
    <w:p w:rsidR="00823A98" w:rsidRPr="004674F9" w:rsidRDefault="00823A98" w:rsidP="00823A98">
      <w:pPr>
        <w:ind w:left="6480" w:firstLine="720"/>
      </w:pPr>
      <w:r w:rsidRPr="004674F9">
        <w:t>(prot.Nr.</w:t>
      </w:r>
      <w:r w:rsidRPr="007927F6">
        <w:t>8</w:t>
      </w:r>
      <w:r w:rsidRPr="004674F9">
        <w:t xml:space="preserve">,  </w:t>
      </w:r>
      <w:r w:rsidR="007927F6">
        <w:t>33</w:t>
      </w:r>
      <w:r w:rsidRPr="004674F9">
        <w:t>.§)</w:t>
      </w:r>
    </w:p>
    <w:p w:rsidR="00462D28" w:rsidRPr="00DF149D" w:rsidRDefault="00462D28" w:rsidP="00462D28">
      <w:pPr>
        <w:tabs>
          <w:tab w:val="left" w:pos="2618"/>
        </w:tabs>
        <w:rPr>
          <w:lang w:val="lv-LV"/>
        </w:rPr>
      </w:pPr>
      <w:r w:rsidRPr="00DF149D">
        <w:rPr>
          <w:lang w:val="lv-LV"/>
        </w:rPr>
        <w:t>  </w:t>
      </w:r>
    </w:p>
    <w:p w:rsidR="003F2E39" w:rsidRDefault="003F2E39" w:rsidP="00462D28">
      <w:pPr>
        <w:pStyle w:val="Heading1"/>
        <w:tabs>
          <w:tab w:val="left" w:pos="2618"/>
        </w:tabs>
        <w:rPr>
          <w:rFonts w:ascii="Times New Roman" w:hAnsi="Times New Roman" w:cs="Times New Roman"/>
        </w:rPr>
      </w:pPr>
    </w:p>
    <w:p w:rsidR="00462D28" w:rsidRDefault="00462D28" w:rsidP="00462D28">
      <w:pPr>
        <w:pStyle w:val="Heading1"/>
        <w:tabs>
          <w:tab w:val="left" w:pos="261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 saistošo noteikumu apstiprināšanu</w:t>
      </w:r>
    </w:p>
    <w:p w:rsidR="00462D28" w:rsidRDefault="00462D28" w:rsidP="00462D28">
      <w:pPr>
        <w:pStyle w:val="Heading1"/>
        <w:tabs>
          <w:tab w:val="left" w:pos="2618"/>
          <w:tab w:val="left" w:pos="4680"/>
          <w:tab w:val="left" w:pos="5400"/>
        </w:tabs>
        <w:jc w:val="both"/>
        <w:rPr>
          <w:rFonts w:ascii="Times New Roman" w:hAnsi="Times New Roman" w:cs="Times New Roman"/>
          <w:b w:val="0"/>
          <w:bCs w:val="0"/>
        </w:rPr>
      </w:pPr>
    </w:p>
    <w:p w:rsidR="007927F6" w:rsidRPr="007927F6" w:rsidRDefault="00462D28" w:rsidP="007927F6">
      <w:pPr>
        <w:ind w:firstLine="567"/>
        <w:jc w:val="both"/>
        <w:rPr>
          <w:b/>
          <w:lang w:val="lv-LV"/>
        </w:rPr>
      </w:pPr>
      <w:r w:rsidRPr="007927F6">
        <w:rPr>
          <w:lang w:val="lv-LV"/>
        </w:rPr>
        <w:t xml:space="preserve">Pamatojoties uz Autopārvadājumu likuma 35.panta pirmo daļu, </w:t>
      </w:r>
      <w:r w:rsidR="007927F6" w:rsidRPr="007927F6">
        <w:rPr>
          <w:spacing w:val="-4"/>
          <w:lang w:val="lv-LV"/>
        </w:rPr>
        <w:t>atklāti balsojot:</w:t>
      </w:r>
      <w:r w:rsidR="007927F6">
        <w:rPr>
          <w:spacing w:val="-4"/>
          <w:lang w:val="lv-LV"/>
        </w:rPr>
        <w:t xml:space="preserve">           </w:t>
      </w:r>
      <w:r w:rsidR="007927F6" w:rsidRPr="007927F6">
        <w:rPr>
          <w:spacing w:val="-4"/>
          <w:lang w:val="lv-LV"/>
        </w:rPr>
        <w:t xml:space="preserve">PAR – </w:t>
      </w:r>
      <w:r w:rsidR="007927F6" w:rsidRPr="007927F6">
        <w:rPr>
          <w:spacing w:val="-6"/>
          <w:lang w:val="lv-LV"/>
        </w:rPr>
        <w:t>12 (V.Bojarūns, J.Dukšinskis, P.Dzalbe, A.Gržibovskis,</w:t>
      </w:r>
      <w:r w:rsidR="007927F6" w:rsidRPr="007927F6">
        <w:rPr>
          <w:lang w:val="lv-LV"/>
        </w:rPr>
        <w:t xml:space="preserve"> N.Ignatjevs, R.Joksts, J.Lāčplēsis, N.Petrova, D.Rodionovs, A.Samarins, R.Strode, J.Zaicevs),</w:t>
      </w:r>
      <w:r w:rsidR="007927F6" w:rsidRPr="007927F6">
        <w:rPr>
          <w:spacing w:val="-4"/>
          <w:lang w:val="lv-LV"/>
        </w:rPr>
        <w:t xml:space="preserve"> PRET – nav, </w:t>
      </w:r>
      <w:r w:rsidR="007927F6" w:rsidRPr="007927F6">
        <w:rPr>
          <w:bCs/>
          <w:lang w:val="lv-LV"/>
        </w:rPr>
        <w:t>ATTURAS – nav,</w:t>
      </w:r>
      <w:r w:rsidR="007927F6" w:rsidRPr="007927F6">
        <w:rPr>
          <w:spacing w:val="-4"/>
          <w:lang w:val="lv-LV"/>
        </w:rPr>
        <w:t xml:space="preserve"> </w:t>
      </w:r>
      <w:r w:rsidR="007927F6" w:rsidRPr="007927F6">
        <w:rPr>
          <w:b/>
          <w:lang w:val="lv-LV"/>
        </w:rPr>
        <w:t>Daugavpils pilsētas dome nolemj:</w:t>
      </w:r>
    </w:p>
    <w:p w:rsidR="00462D28" w:rsidRPr="007927F6" w:rsidRDefault="00462D28" w:rsidP="007927F6">
      <w:pPr>
        <w:pStyle w:val="Heading1"/>
        <w:tabs>
          <w:tab w:val="left" w:pos="2618"/>
          <w:tab w:val="left" w:pos="4680"/>
          <w:tab w:val="left" w:pos="5400"/>
        </w:tabs>
        <w:ind w:firstLine="567"/>
        <w:jc w:val="both"/>
        <w:rPr>
          <w:rFonts w:ascii="Times New Roman" w:hAnsi="Times New Roman" w:cs="Times New Roman"/>
          <w:b w:val="0"/>
          <w:bCs w:val="0"/>
        </w:rPr>
      </w:pPr>
    </w:p>
    <w:p w:rsidR="00462D28" w:rsidRDefault="00462D28" w:rsidP="007927F6">
      <w:pPr>
        <w:pStyle w:val="naisf"/>
        <w:tabs>
          <w:tab w:val="left" w:pos="2618"/>
        </w:tabs>
        <w:spacing w:before="0" w:beforeAutospacing="0" w:after="0" w:afterAutospacing="0"/>
        <w:ind w:firstLine="567"/>
        <w:rPr>
          <w:lang w:val="lv-LV"/>
        </w:rPr>
      </w:pPr>
      <w:r>
        <w:rPr>
          <w:lang w:val="lv-LV"/>
        </w:rPr>
        <w:t xml:space="preserve">Apstiprināt Daugavpils pilsētas domes 2017.gada </w:t>
      </w:r>
      <w:r w:rsidR="00823A98">
        <w:rPr>
          <w:lang w:val="lv-LV"/>
        </w:rPr>
        <w:t>13</w:t>
      </w:r>
      <w:r>
        <w:rPr>
          <w:lang w:val="lv-LV"/>
        </w:rPr>
        <w:t>.</w:t>
      </w:r>
      <w:r w:rsidR="00823A98">
        <w:rPr>
          <w:lang w:val="lv-LV"/>
        </w:rPr>
        <w:t>aprīļa</w:t>
      </w:r>
      <w:r w:rsidR="004204A7">
        <w:rPr>
          <w:lang w:val="lv-LV"/>
        </w:rPr>
        <w:t xml:space="preserve"> </w:t>
      </w:r>
      <w:r>
        <w:rPr>
          <w:lang w:val="lv-LV"/>
        </w:rPr>
        <w:t>saistošos noteikumus Nr.</w:t>
      </w:r>
      <w:r w:rsidR="007927F6">
        <w:rPr>
          <w:lang w:val="lv-LV"/>
        </w:rPr>
        <w:t>14</w:t>
      </w:r>
      <w:r>
        <w:rPr>
          <w:lang w:val="lv-LV"/>
        </w:rPr>
        <w:t xml:space="preserve"> ”Grozījumi Daugavpils pilsētas domes 2006.gada 9.marta saistošajos noteikumos Nr.4 “Pasažieru pārvadājumu ar vieglajiem taksometriem licencēšanas noteikumi””.</w:t>
      </w:r>
    </w:p>
    <w:p w:rsidR="00462D28" w:rsidRDefault="00462D28" w:rsidP="00462D28">
      <w:pPr>
        <w:tabs>
          <w:tab w:val="left" w:pos="2618"/>
        </w:tabs>
        <w:rPr>
          <w:lang w:val="lv-LV"/>
        </w:rPr>
      </w:pPr>
    </w:p>
    <w:p w:rsidR="00462D28" w:rsidRDefault="00462D28" w:rsidP="00823A98">
      <w:pPr>
        <w:pStyle w:val="naisf"/>
        <w:tabs>
          <w:tab w:val="left" w:pos="2618"/>
        </w:tabs>
        <w:spacing w:before="0" w:beforeAutospacing="0" w:after="0" w:afterAutospacing="0"/>
        <w:ind w:left="1134" w:hanging="1134"/>
        <w:rPr>
          <w:rFonts w:eastAsia="Times New Roman"/>
          <w:lang w:val="lv-LV"/>
        </w:rPr>
      </w:pPr>
      <w:r>
        <w:rPr>
          <w:rFonts w:eastAsia="Times New Roman"/>
          <w:lang w:val="lv-LV"/>
        </w:rPr>
        <w:t>Pielikumā</w:t>
      </w:r>
      <w:r w:rsidR="004204A7">
        <w:rPr>
          <w:rFonts w:eastAsia="Times New Roman"/>
          <w:lang w:val="lv-LV"/>
        </w:rPr>
        <w:t>: Daugavpils pilsētas domes 2017</w:t>
      </w:r>
      <w:r>
        <w:rPr>
          <w:rFonts w:eastAsia="Times New Roman"/>
          <w:lang w:val="lv-LV"/>
        </w:rPr>
        <w:t xml:space="preserve">.gada </w:t>
      </w:r>
      <w:r w:rsidR="00823A98">
        <w:rPr>
          <w:rFonts w:eastAsia="Times New Roman"/>
          <w:lang w:val="lv-LV"/>
        </w:rPr>
        <w:t>13</w:t>
      </w:r>
      <w:r>
        <w:rPr>
          <w:rFonts w:eastAsia="Times New Roman"/>
          <w:lang w:val="lv-LV"/>
        </w:rPr>
        <w:t>.</w:t>
      </w:r>
      <w:r w:rsidR="00823A98">
        <w:rPr>
          <w:rFonts w:eastAsia="Times New Roman"/>
          <w:lang w:val="lv-LV"/>
        </w:rPr>
        <w:t>aprīļa</w:t>
      </w:r>
      <w:r>
        <w:rPr>
          <w:rFonts w:eastAsia="Times New Roman"/>
          <w:lang w:val="lv-LV"/>
        </w:rPr>
        <w:t xml:space="preserve"> saistošie noteikumi Nr.</w:t>
      </w:r>
      <w:r w:rsidR="007927F6">
        <w:rPr>
          <w:rFonts w:eastAsia="Times New Roman"/>
          <w:lang w:val="lv-LV"/>
        </w:rPr>
        <w:t>14</w:t>
      </w:r>
      <w:r>
        <w:rPr>
          <w:rFonts w:eastAsia="Times New Roman"/>
          <w:lang w:val="lv-LV"/>
        </w:rPr>
        <w:t xml:space="preserve"> ”</w:t>
      </w:r>
      <w:r>
        <w:rPr>
          <w:lang w:val="lv-LV"/>
        </w:rPr>
        <w:t>Grozījumi Daugavpils pilsētas domes 2006.gada 9. marta saistošajos noteikumos Nr.4 “Pasažieru pārvadājumu ar vieglajiem taksometriem licencēšanas noteikumi”</w:t>
      </w:r>
      <w:r>
        <w:rPr>
          <w:rFonts w:eastAsia="Times New Roman"/>
          <w:lang w:val="lv-LV"/>
        </w:rPr>
        <w:t xml:space="preserve">” </w:t>
      </w:r>
      <w:r>
        <w:rPr>
          <w:lang w:val="lv-LV"/>
        </w:rPr>
        <w:t>un to paskaidrojuma raksts</w:t>
      </w:r>
      <w:r>
        <w:rPr>
          <w:rFonts w:eastAsia="Times New Roman"/>
          <w:lang w:val="lv-LV"/>
        </w:rPr>
        <w:t>.</w:t>
      </w:r>
    </w:p>
    <w:p w:rsidR="00462D28" w:rsidRDefault="00462D28" w:rsidP="00462D28">
      <w:pPr>
        <w:tabs>
          <w:tab w:val="left" w:pos="2618"/>
        </w:tabs>
        <w:rPr>
          <w:lang w:val="lv-LV"/>
        </w:rPr>
      </w:pPr>
    </w:p>
    <w:p w:rsidR="00823A98" w:rsidRDefault="00823A98" w:rsidP="00462D28">
      <w:pPr>
        <w:tabs>
          <w:tab w:val="left" w:pos="2618"/>
        </w:tabs>
        <w:rPr>
          <w:lang w:val="lv-LV"/>
        </w:rPr>
      </w:pPr>
    </w:p>
    <w:p w:rsidR="00FC7158" w:rsidRPr="00462D28" w:rsidRDefault="00462D28" w:rsidP="00DA3092">
      <w:pPr>
        <w:tabs>
          <w:tab w:val="left" w:pos="2618"/>
        </w:tabs>
        <w:rPr>
          <w:lang w:val="lv-LV"/>
        </w:rPr>
      </w:pPr>
      <w:r w:rsidRPr="00083932">
        <w:rPr>
          <w:lang w:val="lv-LV"/>
        </w:rPr>
        <w:t xml:space="preserve">Domes priekšsēdētājs                 </w:t>
      </w:r>
      <w:r w:rsidR="00B53520">
        <w:rPr>
          <w:rFonts w:eastAsia="BatangChe"/>
          <w:i/>
        </w:rPr>
        <w:t>(personiskais paraksts)</w:t>
      </w:r>
      <w:bookmarkStart w:id="2" w:name="_GoBack"/>
      <w:bookmarkEnd w:id="2"/>
      <w:r w:rsidRPr="00083932">
        <w:rPr>
          <w:lang w:val="lv-LV"/>
        </w:rPr>
        <w:t xml:space="preserve">           </w:t>
      </w:r>
      <w:r w:rsidRPr="00083932">
        <w:rPr>
          <w:lang w:val="lv-LV"/>
        </w:rPr>
        <w:tab/>
      </w:r>
      <w:r w:rsidRPr="00083932">
        <w:rPr>
          <w:lang w:val="lv-LV"/>
        </w:rPr>
        <w:tab/>
      </w:r>
      <w:r w:rsidR="00823A98">
        <w:rPr>
          <w:lang w:val="lv-LV"/>
        </w:rPr>
        <w:t xml:space="preserve">      </w:t>
      </w:r>
      <w:r w:rsidR="007927F6">
        <w:rPr>
          <w:lang w:val="lv-LV"/>
        </w:rPr>
        <w:t xml:space="preserve">   </w:t>
      </w:r>
      <w:r w:rsidRPr="00083932">
        <w:rPr>
          <w:lang w:val="lv-LV"/>
        </w:rPr>
        <w:t>J.Lāčplēsis</w:t>
      </w:r>
    </w:p>
    <w:sectPr w:rsidR="00FC7158" w:rsidRPr="00462D28" w:rsidSect="00823A98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49D" w:rsidRDefault="00DF149D" w:rsidP="00DF149D">
      <w:r>
        <w:separator/>
      </w:r>
    </w:p>
  </w:endnote>
  <w:endnote w:type="continuationSeparator" w:id="0">
    <w:p w:rsidR="00DF149D" w:rsidRDefault="00DF149D" w:rsidP="00DF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49D" w:rsidRDefault="00DF149D" w:rsidP="00DF149D">
      <w:r>
        <w:separator/>
      </w:r>
    </w:p>
  </w:footnote>
  <w:footnote w:type="continuationSeparator" w:id="0">
    <w:p w:rsidR="00DF149D" w:rsidRDefault="00DF149D" w:rsidP="00DF1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41CC9"/>
    <w:multiLevelType w:val="hybridMultilevel"/>
    <w:tmpl w:val="3AC60F66"/>
    <w:lvl w:ilvl="0" w:tplc="4D4CF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936DCB"/>
    <w:multiLevelType w:val="hybridMultilevel"/>
    <w:tmpl w:val="ABBCBD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C2EE1"/>
    <w:multiLevelType w:val="hybridMultilevel"/>
    <w:tmpl w:val="83BAF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A3A76"/>
    <w:multiLevelType w:val="hybridMultilevel"/>
    <w:tmpl w:val="D13A2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28"/>
    <w:rsid w:val="00055F0C"/>
    <w:rsid w:val="00083932"/>
    <w:rsid w:val="000A1E1E"/>
    <w:rsid w:val="000A6BD1"/>
    <w:rsid w:val="000A7591"/>
    <w:rsid w:val="001B6ABC"/>
    <w:rsid w:val="001C0435"/>
    <w:rsid w:val="002903DD"/>
    <w:rsid w:val="003F2E39"/>
    <w:rsid w:val="004204A7"/>
    <w:rsid w:val="00462D28"/>
    <w:rsid w:val="005F6577"/>
    <w:rsid w:val="006A4ED4"/>
    <w:rsid w:val="00733415"/>
    <w:rsid w:val="007927F6"/>
    <w:rsid w:val="00823A98"/>
    <w:rsid w:val="00851A1F"/>
    <w:rsid w:val="00866324"/>
    <w:rsid w:val="009630D7"/>
    <w:rsid w:val="00B53520"/>
    <w:rsid w:val="00D716A3"/>
    <w:rsid w:val="00DA3092"/>
    <w:rsid w:val="00DA73C6"/>
    <w:rsid w:val="00DF149D"/>
    <w:rsid w:val="00F7749D"/>
    <w:rsid w:val="00FC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A94E8FEF-FF38-4683-AA9F-D3F0FB0B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2D28"/>
    <w:pPr>
      <w:keepNext/>
      <w:jc w:val="center"/>
      <w:outlineLvl w:val="0"/>
    </w:pPr>
    <w:rPr>
      <w:rFonts w:ascii="Tahoma" w:hAnsi="Tahoma" w:cs="Tahoma"/>
      <w:b/>
      <w:bCs/>
      <w:lang w:val="lv-LV"/>
    </w:rPr>
  </w:style>
  <w:style w:type="paragraph" w:styleId="Heading4">
    <w:name w:val="heading 4"/>
    <w:basedOn w:val="Normal"/>
    <w:next w:val="Normal"/>
    <w:link w:val="Heading4Char"/>
    <w:qFormat/>
    <w:rsid w:val="00462D28"/>
    <w:pPr>
      <w:keepNext/>
      <w:ind w:left="4590" w:firstLine="1170"/>
      <w:jc w:val="center"/>
      <w:outlineLvl w:val="3"/>
    </w:pPr>
    <w:rPr>
      <w:b/>
      <w:sz w:val="2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2D28"/>
    <w:rPr>
      <w:rFonts w:ascii="Tahoma" w:eastAsia="Times New Roman" w:hAnsi="Tahoma" w:cs="Tahoma"/>
      <w:b/>
      <w:bCs/>
      <w:sz w:val="24"/>
      <w:szCs w:val="24"/>
      <w:lang w:val="lv-LV"/>
    </w:rPr>
  </w:style>
  <w:style w:type="character" w:customStyle="1" w:styleId="Heading4Char">
    <w:name w:val="Heading 4 Char"/>
    <w:basedOn w:val="DefaultParagraphFont"/>
    <w:link w:val="Heading4"/>
    <w:rsid w:val="00462D28"/>
    <w:rPr>
      <w:rFonts w:ascii="Times New Roman" w:eastAsia="Times New Roman" w:hAnsi="Times New Roman" w:cs="Times New Roman"/>
      <w:b/>
      <w:sz w:val="28"/>
      <w:szCs w:val="20"/>
      <w:lang w:val="lv-LV"/>
    </w:rPr>
  </w:style>
  <w:style w:type="paragraph" w:customStyle="1" w:styleId="naisf">
    <w:name w:val="naisf"/>
    <w:basedOn w:val="Normal"/>
    <w:rsid w:val="00462D28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BodyTextIndent">
    <w:name w:val="Body Text Indent"/>
    <w:basedOn w:val="Normal"/>
    <w:link w:val="BodyTextIndentChar"/>
    <w:semiHidden/>
    <w:rsid w:val="00462D28"/>
    <w:pPr>
      <w:ind w:right="540" w:firstLine="72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462D28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62D28"/>
    <w:rPr>
      <w:strike w:val="0"/>
      <w:dstrike w:val="0"/>
      <w:color w:val="0000FF"/>
      <w:u w:val="none"/>
      <w:effect w:val="none"/>
    </w:rPr>
  </w:style>
  <w:style w:type="character" w:customStyle="1" w:styleId="fwn1">
    <w:name w:val="fwn1"/>
    <w:basedOn w:val="DefaultParagraphFont"/>
    <w:rsid w:val="00462D28"/>
    <w:rPr>
      <w:b w:val="0"/>
      <w:bCs w:val="0"/>
    </w:rPr>
  </w:style>
  <w:style w:type="paragraph" w:styleId="ListParagraph">
    <w:name w:val="List Paragraph"/>
    <w:basedOn w:val="Normal"/>
    <w:uiPriority w:val="34"/>
    <w:qFormat/>
    <w:rsid w:val="008663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7158"/>
    <w:pPr>
      <w:spacing w:before="100" w:beforeAutospacing="1" w:after="100" w:afterAutospacing="1"/>
    </w:pPr>
  </w:style>
  <w:style w:type="paragraph" w:styleId="NoSpacing">
    <w:name w:val="No Spacing"/>
    <w:basedOn w:val="Normal"/>
    <w:uiPriority w:val="1"/>
    <w:qFormat/>
    <w:rsid w:val="00083932"/>
    <w:rPr>
      <w:rFonts w:ascii="Calibri" w:eastAsiaTheme="minorHAnsi" w:hAnsi="Calibri" w:cs="Calibri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149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149D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F149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B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BD1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53520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B53520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6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4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0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1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807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Ina Skipare</cp:lastModifiedBy>
  <cp:revision>11</cp:revision>
  <cp:lastPrinted>2017-04-18T06:54:00Z</cp:lastPrinted>
  <dcterms:created xsi:type="dcterms:W3CDTF">2017-03-08T11:11:00Z</dcterms:created>
  <dcterms:modified xsi:type="dcterms:W3CDTF">2017-04-20T06:41:00Z</dcterms:modified>
</cp:coreProperties>
</file>